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6E729D" w14:textId="77777777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 xml:space="preserve">Министерство Социальной Защиты населения </w:t>
      </w:r>
    </w:p>
    <w:p w14:paraId="433C6F72" w14:textId="6727B598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 xml:space="preserve">Республики Мордовия </w:t>
      </w:r>
    </w:p>
    <w:p w14:paraId="008C336C" w14:textId="77777777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 xml:space="preserve">Государственное бюджетное   учреждение Республики Мордовия </w:t>
      </w:r>
    </w:p>
    <w:p w14:paraId="1D9D62E5" w14:textId="77777777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  <w:r w:rsidRP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  <w:t>«Центр помощи детям, оставшимся без попечения родителей»</w:t>
      </w:r>
    </w:p>
    <w:p w14:paraId="39E7A88F" w14:textId="77777777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073A523A" w14:textId="77777777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2"/>
          <w:szCs w:val="32"/>
          <w:bdr w:val="none" w:sz="0" w:space="0" w:color="auto" w:frame="1"/>
          <w:lang w:eastAsia="ru-RU"/>
        </w:rPr>
      </w:pPr>
    </w:p>
    <w:p w14:paraId="637135D0" w14:textId="77777777" w:rsidR="000D5D56" w:rsidRP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251B326B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E578341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4C8B0BE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D58F72C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91FEAD5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A9C183C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F33191E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C5FF64D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5E0B70A" w14:textId="7A35FF8C" w:rsidR="00A343D0" w:rsidRPr="000D5D56" w:rsidRDefault="00A343D0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lang w:eastAsia="ru-RU"/>
        </w:rPr>
      </w:pPr>
      <w:r w:rsidRP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  <w:t>Беседа</w:t>
      </w:r>
      <w:r w:rsid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  <w:t>:</w:t>
      </w:r>
      <w:r w:rsidRPr="000D5D56"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  <w:t xml:space="preserve"> «Роль семьи в жизни человека»</w:t>
      </w:r>
    </w:p>
    <w:p w14:paraId="555E3CDC" w14:textId="77777777" w:rsidR="000D5D56" w:rsidRP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40"/>
          <w:szCs w:val="40"/>
          <w:bdr w:val="none" w:sz="0" w:space="0" w:color="auto" w:frame="1"/>
          <w:lang w:eastAsia="ru-RU"/>
        </w:rPr>
      </w:pPr>
    </w:p>
    <w:p w14:paraId="26D2FFDB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30E473B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207F04F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751FF7B6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9C68D3A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C8A9BA6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58B6C42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EBC4397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181DC373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E496051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BC81049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44C6C64C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07FA1847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9E3CC7A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BB167DF" w14:textId="05785973" w:rsidR="000D5D56" w:rsidRDefault="000D5D56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Подготовил и провел:</w:t>
      </w:r>
    </w:p>
    <w:p w14:paraId="750C3DCE" w14:textId="009B0824" w:rsidR="000D5D56" w:rsidRDefault="00AC2568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педагог-психолог</w:t>
      </w:r>
    </w:p>
    <w:p w14:paraId="5693F2EA" w14:textId="5C3441DA" w:rsidR="00AC2568" w:rsidRDefault="00AC2568" w:rsidP="000D5D5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Ахметов Р.К.</w:t>
      </w:r>
    </w:p>
    <w:p w14:paraId="3E095AA9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4EA7849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5E255EA5" w14:textId="77777777" w:rsidR="000D5D56" w:rsidRDefault="000D5D56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376761C4" w14:textId="77777777" w:rsidR="00AC2568" w:rsidRDefault="00AC2568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14:paraId="68DAC4BC" w14:textId="5BCF366A" w:rsidR="00A343D0" w:rsidRPr="00A343D0" w:rsidRDefault="00A343D0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bookmarkStart w:id="0" w:name="_GoBack"/>
      <w:bookmarkEnd w:id="0"/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Цель:</w:t>
      </w:r>
    </w:p>
    <w:p w14:paraId="2BBA52CA" w14:textId="77777777" w:rsidR="00A343D0" w:rsidRPr="00A343D0" w:rsidRDefault="00A343D0" w:rsidP="00A343D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Сформировать у студентов и старшеклассников понимание значимости семьи, её роли в формировании личности и общества.</w:t>
      </w:r>
    </w:p>
    <w:p w14:paraId="2606D7D7" w14:textId="77777777" w:rsidR="00A343D0" w:rsidRPr="00A343D0" w:rsidRDefault="00A343D0" w:rsidP="00A343D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Воспитать уважение к семейным традициям, родителям и близким.</w:t>
      </w:r>
    </w:p>
    <w:p w14:paraId="6356A2BF" w14:textId="23A9EDF2" w:rsidR="00A343D0" w:rsidRPr="00A343D0" w:rsidRDefault="00A343D0" w:rsidP="00A343D0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Способствовать развитию навыков семейной дипломатии и взаимопонимания.</w:t>
      </w:r>
    </w:p>
    <w:p w14:paraId="0DAE5793" w14:textId="77777777" w:rsidR="00A343D0" w:rsidRPr="00A343D0" w:rsidRDefault="00A343D0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План беседы:</w:t>
      </w:r>
    </w:p>
    <w:p w14:paraId="7462623D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Вступление. Что такое семья?</w:t>
      </w:r>
    </w:p>
    <w:p w14:paraId="7D5FB511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Семья — это не только люди, живущие вместе, но и источник любви, поддержки, традиций.</w:t>
      </w:r>
    </w:p>
    <w:p w14:paraId="5BB25791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Обсуждение ассоциаций: если семья — это музыка, то какая? Если цвет — то какой?.</w:t>
      </w:r>
    </w:p>
    <w:p w14:paraId="63D64265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Значение семьи для человека и общества</w:t>
      </w:r>
    </w:p>
    <w:p w14:paraId="2DBE0C09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Семья — первая школа жизни, где формируются нравственные качества.</w:t>
      </w:r>
    </w:p>
    <w:p w14:paraId="6EE08BF6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Роль семьи в воспитании, передаче традиций, поддержке в трудные моменты.</w:t>
      </w:r>
    </w:p>
    <w:p w14:paraId="37663C47" w14:textId="082F7705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Примеры из истории, литературы, личных историй участников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:</w:t>
      </w:r>
    </w:p>
    <w:p w14:paraId="03397D32" w14:textId="6283890A" w:rsidR="00A343D0" w:rsidRPr="00A343D0" w:rsidRDefault="00A343D0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ind w:left="1080"/>
        <w:jc w:val="both"/>
        <w:textAlignment w:val="baseline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bdr w:val="none" w:sz="0" w:space="0" w:color="auto" w:frame="1"/>
          <w:lang w:eastAsia="ru-RU"/>
        </w:rPr>
        <w:t>Из литературы:</w:t>
      </w:r>
    </w:p>
    <w:p w14:paraId="5E7678AC" w14:textId="102B2451" w:rsidR="00A343D0" w:rsidRPr="00A343D0" w:rsidRDefault="00A343D0" w:rsidP="00A343D0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Л. Н. Толстой, «Анна Каренина»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романе трагедия главной героини тесно связана с конфликтом между личными желаниями и долгом перед семьёй. Толстой показывает, как семейные узы могут быть источником как счастья, так и глубоких переживаний. Через судьбы героев раскрывается важность взаимопонимания, поддержки и прощения в семье.</w:t>
      </w:r>
    </w:p>
    <w:p w14:paraId="02005A0C" w14:textId="621CF7DD" w:rsidR="00A343D0" w:rsidRPr="00A343D0" w:rsidRDefault="00A343D0" w:rsidP="00A343D0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Л. Н. Толстой, «Война и мир»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Семья Ростовых — пример крепких, тёплых отношений, где царят взаимопонимание, любовь и поддержка. Именно такие семейные ценности помогают героям преодолевать жизненные трудности и сохранять внутреннюю гармонию даже в тяжёлые времена.</w:t>
      </w:r>
    </w:p>
    <w:p w14:paraId="628B1FA0" w14:textId="0C5DBB38" w:rsidR="00A343D0" w:rsidRPr="00A343D0" w:rsidRDefault="00A343D0" w:rsidP="00A343D0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Ф. М. Достоевский, «Братья Карамазовы»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центре романа — сложные семейные отношения, вопросы воспитания, зависти, любви и ответственности. Достоевский исследует, как семейные конфликты и традиции влияют на формирование личности и судьбы героев.</w:t>
      </w:r>
    </w:p>
    <w:p w14:paraId="0E492FD9" w14:textId="42FF124C" w:rsidR="00A343D0" w:rsidRPr="00A343D0" w:rsidRDefault="00A343D0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Из истории</w:t>
      </w:r>
    </w:p>
    <w:p w14:paraId="28BD3F79" w14:textId="77777777" w:rsidR="00A343D0" w:rsidRPr="00A343D0" w:rsidRDefault="00A343D0" w:rsidP="00A343D0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истории России семья всегда была основой общества. Например, в дворянских семьях большое внимание уделялось воспитанию, образованию, сохранению традиций и родословной. Семейные династии (например, 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Демидовы, Строгановы) строили не только бизнес, но и передавали из поколения в поколение ценности трудолюбия, чести, взаимовыручки.</w:t>
      </w:r>
    </w:p>
    <w:p w14:paraId="7F38BBCD" w14:textId="77777777" w:rsidR="00A343D0" w:rsidRPr="00A343D0" w:rsidRDefault="00A343D0" w:rsidP="00A343D0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годы Великой Отечественной войны именно крепкие семейные узы помогали людям выживать, поддерживать друг друга, сохранять веру в победу. Истории о том, как семьи ждали писем с фронта, делились последним, поддерживали стариков и детей, стали символом стойкости и единства.</w:t>
      </w:r>
    </w:p>
    <w:p w14:paraId="3E89A62D" w14:textId="6BC649F5" w:rsidR="00A343D0" w:rsidRPr="00A343D0" w:rsidRDefault="00CE16EB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="00A343D0"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Из личных историй участников</w:t>
      </w:r>
    </w:p>
    <w:p w14:paraId="458CECDE" w14:textId="77777777" w:rsidR="00CE16EB" w:rsidRPr="00CE16EB" w:rsidRDefault="00A343D0" w:rsidP="00736527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Современные истории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="00CE16EB" w:rsidRPr="00CE16EB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наше время семьи сталкиваются с новыми вызовами: работа, учёба, нехватка времени. Но именно умение договариваться, поддерживать друг друга, сохранять традиции (например, совместные ужины, праздники, поездки) помогает сохранять близость и доверие. </w:t>
      </w:r>
    </w:p>
    <w:p w14:paraId="15C3CFD1" w14:textId="5475C82B" w:rsidR="00A343D0" w:rsidRPr="00A343D0" w:rsidRDefault="00A343D0" w:rsidP="00CE16E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jc w:val="both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Вывод</w:t>
      </w:r>
    </w:p>
    <w:p w14:paraId="7131BA55" w14:textId="10D18391" w:rsidR="00A343D0" w:rsidRPr="00A343D0" w:rsidRDefault="00A343D0" w:rsidP="00CE16EB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Примеры из литературы, истории и личных историй показывают: семья — это не только кровное родство, но и источник внутренней силы, поддержки, традиций и ценностей. Именно в семье человек учится любить, прощать, быть ответственным и находить опору в жизни.</w:t>
      </w:r>
    </w:p>
    <w:p w14:paraId="68233673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Семейные ценности и традиции</w:t>
      </w:r>
    </w:p>
    <w:p w14:paraId="29ECBEA2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Почему важно знать историю своей семьи?</w:t>
      </w:r>
    </w:p>
    <w:p w14:paraId="7A5A130E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Семейные традиции: примеры из жизни, обсуждение их значения.</w:t>
      </w:r>
    </w:p>
    <w:p w14:paraId="6C2C3B7E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Роль мужчины и женщины в семье</w:t>
      </w:r>
    </w:p>
    <w:p w14:paraId="77F33001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Равноправие и взаимопомощь.</w:t>
      </w:r>
    </w:p>
    <w:p w14:paraId="47859178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 распределяются обязанности в современной семье?</w:t>
      </w:r>
    </w:p>
    <w:p w14:paraId="0CEE908A" w14:textId="73A1405C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Обсуждение стереотипов и реальных примеров.</w:t>
      </w:r>
    </w:p>
    <w:p w14:paraId="372BAD43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Семейные отношения и конфликты</w:t>
      </w:r>
    </w:p>
    <w:p w14:paraId="21A2C6D9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Причины конфликтов, способы их разрешения.</w:t>
      </w:r>
    </w:p>
    <w:p w14:paraId="7CB32EB2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Семейные заповеди: не упрекай, не обвиняй, делай первый шаг навстречу.</w:t>
      </w:r>
    </w:p>
    <w:p w14:paraId="011367E4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Практикум: разбор типичных ситуаций и поиск компромиссов.</w:t>
      </w:r>
    </w:p>
    <w:p w14:paraId="608547CE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Будущее семьи</w:t>
      </w:r>
    </w:p>
    <w:p w14:paraId="74208998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Какой вы видите свою будущую семью?</w:t>
      </w:r>
    </w:p>
    <w:p w14:paraId="0106E5A4" w14:textId="77777777" w:rsidR="00A343D0" w:rsidRPr="00A343D0" w:rsidRDefault="00A343D0" w:rsidP="00A343D0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Заключение</w:t>
      </w:r>
    </w:p>
    <w:p w14:paraId="00A46BC5" w14:textId="7777777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Подведение итогов: почему семья — это благо?</w:t>
      </w:r>
    </w:p>
    <w:p w14:paraId="547B24E9" w14:textId="36960247" w:rsidR="00A343D0" w:rsidRPr="00A343D0" w:rsidRDefault="00A343D0" w:rsidP="00A343D0">
      <w:pPr>
        <w:numPr>
          <w:ilvl w:val="1"/>
          <w:numId w:val="2"/>
        </w:numPr>
        <w:shd w:val="clear" w:color="auto" w:fill="FAFCFF"/>
        <w:tabs>
          <w:tab w:val="clear" w:pos="14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Обмен мнениями, пожелания друг другу.</w:t>
      </w:r>
    </w:p>
    <w:p w14:paraId="1343D2A4" w14:textId="0C2F0E7F" w:rsidR="00A343D0" w:rsidRPr="00A343D0" w:rsidRDefault="00A343D0" w:rsidP="00A343D0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90" w:lineRule="atLeast"/>
        <w:jc w:val="both"/>
        <w:textAlignment w:val="baseline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A343D0"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Рефлексия:</w:t>
      </w:r>
      <w:r>
        <w:rPr>
          <w:rFonts w:ascii="Times New Roman" w:eastAsia="Times New Roman" w:hAnsi="Times New Roman" w:cs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A343D0">
        <w:rPr>
          <w:rFonts w:ascii="Times New Roman" w:eastAsia="Times New Roman" w:hAnsi="Times New Roman" w:cs="Times New Roman"/>
          <w:spacing w:val="-5"/>
          <w:sz w:val="28"/>
          <w:szCs w:val="28"/>
          <w:bdr w:val="none" w:sz="0" w:space="0" w:color="auto" w:frame="1"/>
          <w:lang w:eastAsia="ru-RU"/>
        </w:rPr>
        <w:t>В конце беседы участники делятся своими мыслями о том, что нового они узнали и какие выводы сделали для себя.</w:t>
      </w:r>
    </w:p>
    <w:p w14:paraId="4425DF8F" w14:textId="77777777" w:rsidR="006111FD" w:rsidRPr="00A343D0" w:rsidRDefault="006111FD" w:rsidP="00A343D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11FD" w:rsidRPr="00A343D0" w:rsidSect="00A343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F2B58"/>
    <w:multiLevelType w:val="multilevel"/>
    <w:tmpl w:val="0F50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87C13"/>
    <w:multiLevelType w:val="multilevel"/>
    <w:tmpl w:val="4B18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FF5B7A"/>
    <w:multiLevelType w:val="multilevel"/>
    <w:tmpl w:val="39D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6122C"/>
    <w:multiLevelType w:val="multilevel"/>
    <w:tmpl w:val="ADF06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52329"/>
    <w:multiLevelType w:val="multilevel"/>
    <w:tmpl w:val="400A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7E2107"/>
    <w:multiLevelType w:val="multilevel"/>
    <w:tmpl w:val="699CF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54A"/>
    <w:rsid w:val="000D5D56"/>
    <w:rsid w:val="0019137A"/>
    <w:rsid w:val="00506CF6"/>
    <w:rsid w:val="006111FD"/>
    <w:rsid w:val="00A343D0"/>
    <w:rsid w:val="00AC2568"/>
    <w:rsid w:val="00CE16EB"/>
    <w:rsid w:val="00E61FDA"/>
    <w:rsid w:val="00FD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21333"/>
  <w15:chartTrackingRefBased/>
  <w15:docId w15:val="{E0844BDA-5B0E-4A22-8045-408C05859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2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4781">
              <w:marLeft w:val="0"/>
              <w:marRight w:val="0"/>
              <w:marTop w:val="0"/>
              <w:marBottom w:val="0"/>
              <w:divBdr>
                <w:top w:val="single" w:sz="4" w:space="13" w:color="auto"/>
                <w:left w:val="single" w:sz="4" w:space="18" w:color="auto"/>
                <w:bottom w:val="single" w:sz="4" w:space="13" w:color="auto"/>
                <w:right w:val="single" w:sz="4" w:space="18" w:color="auto"/>
              </w:divBdr>
              <w:divsChild>
                <w:div w:id="42449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54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9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33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2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908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32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153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0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954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62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408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3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02062">
              <w:marLeft w:val="0"/>
              <w:marRight w:val="0"/>
              <w:marTop w:val="0"/>
              <w:marBottom w:val="0"/>
              <w:divBdr>
                <w:top w:val="single" w:sz="4" w:space="13" w:color="auto"/>
                <w:left w:val="single" w:sz="4" w:space="18" w:color="auto"/>
                <w:bottom w:val="single" w:sz="4" w:space="13" w:color="auto"/>
                <w:right w:val="single" w:sz="4" w:space="18" w:color="auto"/>
              </w:divBdr>
              <w:divsChild>
                <w:div w:id="136663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9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0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736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1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9165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71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4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4750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50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9667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565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 помощи детям</dc:creator>
  <cp:keywords/>
  <dc:description/>
  <cp:lastModifiedBy>User</cp:lastModifiedBy>
  <cp:revision>4</cp:revision>
  <dcterms:created xsi:type="dcterms:W3CDTF">2026-05-14T10:18:00Z</dcterms:created>
  <dcterms:modified xsi:type="dcterms:W3CDTF">2026-05-15T12:36:00Z</dcterms:modified>
</cp:coreProperties>
</file>